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77" w:rsidRDefault="00F96C77" w:rsidP="00F96C7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012B">
        <w:rPr>
          <w:rFonts w:ascii="Times New Roman" w:hAnsi="Times New Roman"/>
          <w:sz w:val="24"/>
          <w:szCs w:val="24"/>
        </w:rPr>
        <w:t>Vastu võetud 30.08.2014</w:t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>
            <wp:extent cx="2447925" cy="1724025"/>
            <wp:effectExtent l="0" t="0" r="9525" b="9525"/>
            <wp:docPr id="1" name="Picture 1" descr="torva-nvk_LOGO-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va-nvk_LOGO-b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TÕRVA NOORTEVOLIKOGU</w:t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OTSUS</w:t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VALIMISTE VÄLJAKUULUTAMINE</w:t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Tõrva Noortevolikogu kuulutab välja kolmandad korralised valimised.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Valimiste toimingute ajad: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september kuni 28. september – kandideerimiseks vajalike dokumentide esitamine valimiskomisjonile.</w:t>
      </w:r>
    </w:p>
    <w:p w:rsidR="00F96C77" w:rsidRDefault="00F96C77" w:rsidP="00F96C7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september – valimiskomisjon loosib kandidaatidele valimisnumbrid.</w:t>
      </w:r>
    </w:p>
    <w:p w:rsidR="00F96C77" w:rsidRDefault="00F96C77" w:rsidP="00F96C7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september kuni 12. oktoober – kandidaatide aeg enda tutvustamiseks.</w:t>
      </w:r>
    </w:p>
    <w:p w:rsidR="00F96C77" w:rsidRDefault="00F96C77" w:rsidP="00F96C7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oktoober kuni 31. oktoober – valimiste aeg (valimisjaoskonnad on Tõrva Gümnaasiumis ja Tõrva Avatud Noortekeskuses, samal perioodil toimub ka e-hääletus. Täpsed valimisajad määrab valimiskomisjoni)</w:t>
      </w:r>
    </w:p>
    <w:p w:rsidR="00F96C77" w:rsidRDefault="00F96C77" w:rsidP="00F96C7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oktoober – valimiskomisjon kuulutab välja valimistulemused</w:t>
      </w: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Kandideerimise tingimused: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Kandideerida saab iga 14-26 aastane Rahvastikuregistri järgi Tõrva linnas elav noor.</w:t>
      </w:r>
    </w:p>
    <w:p w:rsidR="00F96C77" w:rsidRDefault="00F96C77" w:rsidP="00F96C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Kandideerimiseks tuleb esitada valimiskomisjonile avaldus ning lühike ennast tutvustav kirjeldus.</w:t>
      </w:r>
    </w:p>
    <w:p w:rsidR="00F96C77" w:rsidRDefault="00F96C77" w:rsidP="00F96C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Tõrva linna peab olema sissekirjutus kuni valimiste lõppemiseni.</w:t>
      </w: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Valimiste tingimused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 saab iga 14-26 aastane Rahvastikuregistri järgi Tõrva linnas elav noor.</w:t>
      </w:r>
    </w:p>
    <w:p w:rsidR="00F96C77" w:rsidRDefault="00F96C77" w:rsidP="00F96C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Valimisel tuleb esitada isikut tõendav dokument.</w:t>
      </w:r>
    </w:p>
    <w:p w:rsidR="00F96C77" w:rsidRDefault="00F96C77" w:rsidP="00F96C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võib väljastada sedeli ka sellele noorele, kel puudub isikut tõendav dokument, kuid keda valimiskomisjoni liikmed teavad, et on Tõrva linna noor ja ta asub valimisnimekirjas.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Valituks osutumine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Valituks osutub 15 esimest kandidaati, kes said kõige rohkem hääli.</w:t>
      </w:r>
    </w:p>
    <w:p w:rsidR="00F96C77" w:rsidRDefault="00F96C77" w:rsidP="00F96C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Kui hääli on võrdselt, saab valituks kandidaat, kellel valimisnumber on kõrgem.</w:t>
      </w:r>
    </w:p>
    <w:p w:rsidR="00F96C77" w:rsidRDefault="00F96C77" w:rsidP="00F96C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Kandidaadid, kes ei osutunud valituks, järjestatakse häälte alusel ning nendest saavad asendusliikmed.</w:t>
      </w:r>
    </w:p>
    <w:p w:rsidR="00F96C77" w:rsidRDefault="00F96C77" w:rsidP="00F96C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Valituks osutunute liikmete volitused algavad 29. november 2014 ja kestavad kuni 28. november 2016.</w:t>
      </w: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 moodustab noortevolikogu hiljemalt 7. septembriks 2014.</w:t>
      </w:r>
    </w:p>
    <w:p w:rsidR="00F96C77" w:rsidRDefault="00F96C77" w:rsidP="00F96C7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peab tagama selged ja ausad valimised.</w:t>
      </w:r>
    </w:p>
    <w:p w:rsidR="00F96C77" w:rsidRDefault="00F96C77" w:rsidP="00F96C7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Valimiskomisjon, koostöös valimiste projektijuhiga, korraldab ka valimiste teavitustööd ning kandideerijate leidmise.</w:t>
      </w:r>
    </w:p>
    <w:p w:rsidR="00F96C77" w:rsidRDefault="00F96C77" w:rsidP="00F96C7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Valimiskomisjonil on kohustus lisaks jaoskonna hääletusele korraldada ka e-hääletamine.</w:t>
      </w:r>
    </w:p>
    <w:p w:rsidR="00F96C77" w:rsidRDefault="00F96C77" w:rsidP="00F96C77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</w:p>
    <w:p w:rsidR="00F96C77" w:rsidRDefault="00F96C77" w:rsidP="00F96C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28. septembriks ei tule kokku 15 kandideerijat, lükatakse valimiskomisjoni otsusega kõik valimisprotseduurid edasi kuni üks nädal. </w:t>
      </w: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Romet Piller</w:t>
      </w:r>
    </w:p>
    <w:p w:rsidR="00F96C77" w:rsidRDefault="00F96C77" w:rsidP="00F96C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Noortevolikogu esimees</w:t>
      </w:r>
    </w:p>
    <w:p w:rsidR="00E24092" w:rsidRDefault="00E24092">
      <w:bookmarkStart w:id="0" w:name="_GoBack"/>
      <w:bookmarkEnd w:id="0"/>
    </w:p>
    <w:sectPr w:rsidR="00E2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678"/>
    <w:multiLevelType w:val="hybridMultilevel"/>
    <w:tmpl w:val="DF7E90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52DB3"/>
    <w:multiLevelType w:val="hybridMultilevel"/>
    <w:tmpl w:val="DAB038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B4221"/>
    <w:multiLevelType w:val="hybridMultilevel"/>
    <w:tmpl w:val="5364A35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37E8A"/>
    <w:multiLevelType w:val="hybridMultilevel"/>
    <w:tmpl w:val="79FC2B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47116"/>
    <w:multiLevelType w:val="hybridMultilevel"/>
    <w:tmpl w:val="34CCC90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347B5B"/>
    <w:multiLevelType w:val="hybridMultilevel"/>
    <w:tmpl w:val="52667B8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951B02"/>
    <w:multiLevelType w:val="hybridMultilevel"/>
    <w:tmpl w:val="23CED7A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77"/>
    <w:rsid w:val="0045012B"/>
    <w:rsid w:val="00B17A87"/>
    <w:rsid w:val="00E24092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6C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6C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Jaansalu</dc:creator>
  <cp:lastModifiedBy>Triin Jaansalu</cp:lastModifiedBy>
  <cp:revision>2</cp:revision>
  <dcterms:created xsi:type="dcterms:W3CDTF">2014-08-29T09:28:00Z</dcterms:created>
  <dcterms:modified xsi:type="dcterms:W3CDTF">2014-08-31T15:41:00Z</dcterms:modified>
</cp:coreProperties>
</file>